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Default="0033381D" w:rsidP="0033381D">
      <w:pPr>
        <w:pStyle w:val="a5"/>
        <w:jc w:val="right"/>
        <w:rPr>
          <w:sz w:val="18"/>
          <w:szCs w:val="18"/>
        </w:rPr>
      </w:pPr>
      <w:r w:rsidRPr="00D565C7">
        <w:rPr>
          <w:sz w:val="18"/>
          <w:szCs w:val="18"/>
        </w:rPr>
        <w:t>Приложение №</w:t>
      </w:r>
      <w:r w:rsidR="007611F9">
        <w:rPr>
          <w:sz w:val="18"/>
          <w:szCs w:val="18"/>
        </w:rPr>
        <w:t>5</w:t>
      </w:r>
      <w:r w:rsidRPr="008D01E3">
        <w:rPr>
          <w:sz w:val="18"/>
          <w:szCs w:val="18"/>
        </w:rPr>
        <w:t xml:space="preserve"> к договору № </w:t>
      </w:r>
      <w:r w:rsidR="007611F9">
        <w:rPr>
          <w:sz w:val="18"/>
          <w:szCs w:val="18"/>
        </w:rPr>
        <w:t>104-533-НИТЭЦ-2022-ИО</w:t>
      </w:r>
      <w:r w:rsidRPr="008D01E3">
        <w:rPr>
          <w:sz w:val="18"/>
          <w:szCs w:val="18"/>
        </w:rPr>
        <w:t xml:space="preserve"> </w:t>
      </w:r>
      <w:r w:rsidRPr="00D565C7">
        <w:rPr>
          <w:sz w:val="18"/>
          <w:szCs w:val="18"/>
        </w:rPr>
        <w:t>от_____________20</w:t>
      </w:r>
      <w:r w:rsidR="00D85641">
        <w:rPr>
          <w:sz w:val="18"/>
          <w:szCs w:val="18"/>
        </w:rPr>
        <w:t>2_</w:t>
      </w:r>
      <w:r w:rsidRPr="00D565C7">
        <w:rPr>
          <w:sz w:val="18"/>
          <w:szCs w:val="18"/>
        </w:rPr>
        <w:t>г.</w:t>
      </w:r>
    </w:p>
    <w:p w:rsidR="00F65378" w:rsidRPr="00D565C7" w:rsidRDefault="00F65378" w:rsidP="0033381D">
      <w:pPr>
        <w:pStyle w:val="a5"/>
        <w:jc w:val="right"/>
        <w:rPr>
          <w:sz w:val="18"/>
          <w:szCs w:val="18"/>
        </w:rPr>
      </w:pPr>
    </w:p>
    <w:p w:rsidR="008A61FF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565C7">
        <w:rPr>
          <w:rFonts w:ascii="Times New Roman" w:eastAsia="Times New Roman" w:hAnsi="Times New Roman" w:cs="Times New Roman"/>
          <w:b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AF07D8">
        <w:rPr>
          <w:rFonts w:ascii="Times New Roman" w:eastAsia="Times New Roman" w:hAnsi="Times New Roman" w:cs="Times New Roman"/>
          <w:b/>
          <w:lang w:eastAsia="ru-RU"/>
        </w:rPr>
        <w:t xml:space="preserve">                         </w:t>
      </w:r>
      <w:r w:rsidRPr="00D565C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СМУ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Директор по производству – </w:t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ОО</w:t>
      </w:r>
      <w:r w:rsidRPr="00D565C7">
        <w:rPr>
          <w:rFonts w:ascii="Times New Roman" w:eastAsia="Times New Roman" w:hAnsi="Times New Roman" w:cs="Times New Roman"/>
          <w:lang w:eastAsia="ru-RU"/>
        </w:rPr>
        <w:t>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 w:rsidRPr="00D565C7">
        <w:rPr>
          <w:rFonts w:ascii="Times New Roman" w:eastAsia="Times New Roman" w:hAnsi="Times New Roman" w:cs="Times New Roman"/>
          <w:lang w:eastAsia="ru-RU"/>
        </w:rPr>
        <w:t>ремонт»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главный инженер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33381D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Е.В. Герасимов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ООО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>
        <w:rPr>
          <w:rFonts w:ascii="Times New Roman" w:eastAsia="Times New Roman" w:hAnsi="Times New Roman" w:cs="Times New Roman"/>
          <w:lang w:eastAsia="ru-RU"/>
        </w:rPr>
        <w:t>ремонт»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«______» ______________</w:t>
      </w:r>
      <w:r w:rsidRPr="00D565C7">
        <w:rPr>
          <w:rFonts w:ascii="Times New Roman" w:eastAsia="Times New Roman" w:hAnsi="Times New Roman" w:cs="Times New Roman"/>
          <w:lang w:eastAsia="ru-RU"/>
        </w:rPr>
        <w:t>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AF07D8">
        <w:rPr>
          <w:rFonts w:ascii="Times New Roman" w:eastAsia="Times New Roman" w:hAnsi="Times New Roman" w:cs="Times New Roman"/>
          <w:lang w:eastAsia="ru-RU"/>
        </w:rPr>
        <w:t>1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  <w:r w:rsidRPr="0033381D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_________________</w:t>
      </w:r>
      <w:r w:rsidR="00AF07D8">
        <w:rPr>
          <w:rFonts w:ascii="Times New Roman" w:eastAsia="Times New Roman" w:hAnsi="Times New Roman" w:cs="Times New Roman"/>
          <w:lang w:eastAsia="ru-RU"/>
        </w:rPr>
        <w:t>К.С.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>Галянт</w:t>
      </w:r>
      <w:r w:rsidRPr="00D565C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65378" w:rsidRDefault="00F65378" w:rsidP="00F65378">
      <w:pPr>
        <w:tabs>
          <w:tab w:val="left" w:pos="6663"/>
        </w:tabs>
        <w:rPr>
          <w:rFonts w:ascii="Times New Roman" w:hAnsi="Times New Roman" w:cs="Times New Roman"/>
        </w:rPr>
      </w:pP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565C7">
        <w:rPr>
          <w:rFonts w:ascii="Times New Roman" w:eastAsia="Times New Roman" w:hAnsi="Times New Roman" w:cs="Times New Roman"/>
          <w:lang w:eastAsia="ru-RU"/>
        </w:rPr>
        <w:t>«______»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AF07D8">
        <w:rPr>
          <w:rFonts w:ascii="Times New Roman" w:eastAsia="Times New Roman" w:hAnsi="Times New Roman" w:cs="Times New Roman"/>
          <w:lang w:eastAsia="ru-RU"/>
        </w:rPr>
        <w:t>1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Pr="00794816" w:rsidRDefault="0024246E" w:rsidP="007E054B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</w:rPr>
        <w:t xml:space="preserve">на </w:t>
      </w:r>
      <w:r w:rsidR="007E054B">
        <w:rPr>
          <w:rFonts w:ascii="Times New Roman" w:hAnsi="Times New Roman" w:cs="Times New Roman"/>
        </w:rPr>
        <w:t>ремонт тепловой изоляции и обмуровки при ДПМ</w:t>
      </w:r>
      <w:r w:rsidR="007E054B" w:rsidRPr="007E054B">
        <w:rPr>
          <w:rFonts w:ascii="Times New Roman" w:hAnsi="Times New Roman" w:cs="Times New Roman"/>
        </w:rPr>
        <w:t xml:space="preserve">’ </w:t>
      </w:r>
      <w:r w:rsidR="007E054B">
        <w:rPr>
          <w:rFonts w:ascii="Times New Roman" w:hAnsi="Times New Roman" w:cs="Times New Roman"/>
        </w:rPr>
        <w:t>модернизации КА ст. № 2 НИТЭЦ.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оборудования</w:t>
      </w:r>
      <w:r w:rsidRPr="00211420">
        <w:rPr>
          <w:rFonts w:ascii="Times New Roman" w:hAnsi="Times New Roman" w:cs="Times New Roman"/>
        </w:rPr>
        <w:t xml:space="preserve"> филиала </w:t>
      </w:r>
      <w:r w:rsidR="007E054B">
        <w:rPr>
          <w:rFonts w:ascii="Times New Roman" w:hAnsi="Times New Roman" w:cs="Times New Roman"/>
        </w:rPr>
        <w:t>НИ</w:t>
      </w:r>
      <w:r w:rsidRPr="00211420">
        <w:rPr>
          <w:rFonts w:ascii="Times New Roman" w:hAnsi="Times New Roman" w:cs="Times New Roman"/>
        </w:rPr>
        <w:t>ТЭЦ</w:t>
      </w:r>
      <w:r w:rsidR="0024246E" w:rsidRPr="0024246E">
        <w:rPr>
          <w:rFonts w:ascii="Times New Roman" w:hAnsi="Times New Roman" w:cs="Times New Roman"/>
        </w:rPr>
        <w:t xml:space="preserve"> </w:t>
      </w:r>
      <w:r w:rsidR="004E54B9">
        <w:rPr>
          <w:rFonts w:ascii="Times New Roman" w:hAnsi="Times New Roman" w:cs="Times New Roman"/>
        </w:rPr>
        <w:t xml:space="preserve">ООО «БЭК» </w:t>
      </w:r>
      <w:r w:rsidR="0024246E" w:rsidRPr="0024246E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7E054B">
        <w:rPr>
          <w:rFonts w:ascii="Times New Roman" w:hAnsi="Times New Roman" w:cs="Times New Roman"/>
        </w:rPr>
        <w:t>КА БКЗ-420-140 ст. №2 НИТЭЦ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CF5DFC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BE0022">
        <w:rPr>
          <w:rFonts w:ascii="Times New Roman" w:hAnsi="Times New Roman" w:cs="Times New Roman"/>
        </w:rPr>
        <w:t>Объем</w:t>
      </w:r>
      <w:r w:rsidR="00CF5DFC" w:rsidRPr="00CF5DFC">
        <w:rPr>
          <w:rFonts w:ascii="Times New Roman" w:hAnsi="Times New Roman" w:cs="Times New Roman"/>
        </w:rPr>
        <w:t xml:space="preserve"> работ</w:t>
      </w:r>
      <w:r w:rsidR="00E463A0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>
        <w:rPr>
          <w:rFonts w:ascii="Times New Roman" w:hAnsi="Times New Roman" w:cs="Times New Roman"/>
        </w:rPr>
        <w:t xml:space="preserve">плановых </w:t>
      </w:r>
      <w:r w:rsidR="00E463A0">
        <w:rPr>
          <w:rFonts w:ascii="Times New Roman" w:hAnsi="Times New Roman" w:cs="Times New Roman"/>
        </w:rPr>
        <w:t>о</w:t>
      </w:r>
      <w:r w:rsidR="00BE0022">
        <w:rPr>
          <w:rFonts w:ascii="Times New Roman" w:hAnsi="Times New Roman" w:cs="Times New Roman"/>
        </w:rPr>
        <w:t>бязательных объемов</w:t>
      </w:r>
      <w:r w:rsidR="00E463A0">
        <w:rPr>
          <w:rFonts w:ascii="Times New Roman" w:hAnsi="Times New Roman" w:cs="Times New Roman"/>
        </w:rPr>
        <w:t xml:space="preserve"> </w:t>
      </w:r>
      <w:r w:rsidR="00BE0022">
        <w:rPr>
          <w:rFonts w:ascii="Times New Roman" w:hAnsi="Times New Roman" w:cs="Times New Roman"/>
        </w:rPr>
        <w:t xml:space="preserve">ремонтных </w:t>
      </w:r>
      <w:r w:rsidR="00E463A0">
        <w:rPr>
          <w:rFonts w:ascii="Times New Roman" w:hAnsi="Times New Roman" w:cs="Times New Roman"/>
        </w:rPr>
        <w:t>работ</w:t>
      </w:r>
      <w:r w:rsidR="00BE0022">
        <w:rPr>
          <w:rFonts w:ascii="Times New Roman" w:hAnsi="Times New Roman" w:cs="Times New Roman"/>
        </w:rPr>
        <w:t>, п</w:t>
      </w:r>
      <w:r w:rsidR="00BE0022" w:rsidRPr="00CF5DFC">
        <w:rPr>
          <w:rFonts w:ascii="Times New Roman" w:hAnsi="Times New Roman" w:cs="Times New Roman"/>
        </w:rPr>
        <w:t>еречень работ</w:t>
      </w:r>
      <w:r w:rsidR="00E463A0" w:rsidRPr="00E463A0">
        <w:rPr>
          <w:rFonts w:ascii="Times New Roman" w:hAnsi="Times New Roman" w:cs="Times New Roman"/>
        </w:rPr>
        <w:t xml:space="preserve"> </w:t>
      </w:r>
      <w:r w:rsidR="00E463A0">
        <w:rPr>
          <w:rFonts w:ascii="Times New Roman" w:hAnsi="Times New Roman" w:cs="Times New Roman"/>
        </w:rPr>
        <w:t>определен</w:t>
      </w:r>
      <w:r w:rsidR="00CF5DFC" w:rsidRPr="00CF5DFC">
        <w:rPr>
          <w:rFonts w:ascii="Times New Roman" w:hAnsi="Times New Roman" w:cs="Times New Roman"/>
        </w:rPr>
        <w:t xml:space="preserve"> в Таблице № 1</w:t>
      </w:r>
    </w:p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666"/>
        <w:gridCol w:w="1569"/>
        <w:gridCol w:w="5601"/>
        <w:gridCol w:w="953"/>
        <w:gridCol w:w="2037"/>
      </w:tblGrid>
      <w:tr w:rsidR="00CF5DFC" w:rsidRPr="00CF5DFC" w:rsidTr="00F65378">
        <w:trPr>
          <w:trHeight w:val="11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</w:t>
            </w:r>
            <w:bookmarkStart w:id="0" w:name="_GoBack"/>
            <w:bookmarkEnd w:id="0"/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менование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F7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изм. в текущем уровне цен* (202</w:t>
            </w:r>
            <w:r w:rsidR="00F77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г.), руб.</w:t>
            </w:r>
          </w:p>
        </w:tc>
      </w:tr>
      <w:tr w:rsidR="00CF5DFC" w:rsidRPr="00B2522B" w:rsidTr="00F65378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F65378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07D8" w:rsidRPr="00AF07D8" w:rsidTr="00F65378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минераловатные прошивные: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4557</w:t>
            </w:r>
          </w:p>
          <w:p w:rsidR="00E91E3E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421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БЦ15-010411-0101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6877</w:t>
            </w:r>
          </w:p>
        </w:tc>
      </w:tr>
      <w:tr w:rsidR="00AF07D8" w:rsidRPr="00AF07D8" w:rsidTr="00F65378">
        <w:trPr>
          <w:trHeight w:val="4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БЦ15-010602-0101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асбестовые 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26862</w:t>
            </w:r>
          </w:p>
        </w:tc>
      </w:tr>
      <w:tr w:rsidR="00AF07D8" w:rsidRPr="00AF07D8" w:rsidTr="00F65378">
        <w:trPr>
          <w:trHeight w:val="3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БЦ15-010603-0101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Шнуры асбопуховые: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26862</w:t>
            </w:r>
          </w:p>
        </w:tc>
      </w:tr>
      <w:tr w:rsidR="00AF07D8" w:rsidRPr="00AF07D8" w:rsidTr="00F65378">
        <w:trPr>
          <w:trHeight w:val="3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БЦ15-010701-0101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2667</w:t>
            </w:r>
          </w:p>
          <w:p w:rsidR="00E91E3E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28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БЦ15-010801-0101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БЦ15-010902-0101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съемного кожуха или футляра с арматуры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07D8" w:rsidRPr="00AF07D8" w:rsidTr="00F65378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БЦ15-010904-0101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прямых участков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F07D8" w:rsidRPr="00AF07D8" w:rsidTr="00F65378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БЦ15-010905-0101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БЦ15-010906-0101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БЦ15-010907-0101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усиленного каркаса из металлической сетки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AF07D8" w:rsidRPr="00AF07D8" w:rsidTr="00653B24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78" w:rsidRPr="00AF07D8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БЦ15-010909-0101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штукатурного слоя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стеклотканевого слоя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БЦ15-010915-0101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участки тепловой изоляции: ремонт тепловой изоляции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</w:t>
            </w:r>
          </w:p>
        </w:tc>
      </w:tr>
      <w:tr w:rsidR="00AF07D8" w:rsidRPr="00AF07D8" w:rsidTr="00F65378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378" w:rsidRPr="00AF07D8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07D8" w:rsidRPr="00AF07D8" w:rsidTr="00F65378">
        <w:trPr>
          <w:trHeight w:val="5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БЦ15-020102-0101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4751</w:t>
            </w:r>
          </w:p>
        </w:tc>
      </w:tr>
      <w:tr w:rsidR="00AF07D8" w:rsidRPr="00AF07D8" w:rsidTr="00F65378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БЦ15-020301-0101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4994</w:t>
            </w:r>
          </w:p>
        </w:tc>
      </w:tr>
      <w:tr w:rsidR="00AF07D8" w:rsidRPr="00AF07D8" w:rsidTr="00F65378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БЦ15-020503-0101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7273</w:t>
            </w:r>
          </w:p>
          <w:p w:rsidR="00E91E3E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БЦ15-020508-0101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Амбразуры горелок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10569</w:t>
            </w:r>
          </w:p>
        </w:tc>
      </w:tr>
      <w:tr w:rsidR="00AF07D8" w:rsidRPr="00AF07D8" w:rsidTr="00F65378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БЦ15-020510-0101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8455</w:t>
            </w:r>
          </w:p>
        </w:tc>
      </w:tr>
      <w:tr w:rsidR="00AF07D8" w:rsidRPr="00AF07D8" w:rsidTr="00F65378">
        <w:trPr>
          <w:trHeight w:val="5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БЦ15-020514-0101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</w:t>
            </w:r>
          </w:p>
        </w:tc>
      </w:tr>
      <w:tr w:rsidR="00AF07D8" w:rsidRPr="00AF07D8" w:rsidTr="00F65378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БЦ15-020601-0101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</w:t>
            </w:r>
          </w:p>
          <w:p w:rsidR="00E91E3E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7D8" w:rsidRPr="00AF07D8" w:rsidTr="00F65378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БЦ15-020801-0101</w:t>
            </w:r>
            <w:r w:rsidRPr="0021142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Доп.1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и установка металлической сетки: ремонт обмуровки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AF07D8" w:rsidRDefault="00E91E3E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F65378" w:rsidRPr="00CF5DFC" w:rsidTr="00F65378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 – Работы по ремонту паровых котлов, водогрейных котлов и вспомогательного оборудования.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15 – Работы по ремонту тепловой изоляции и обмуровки. 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5378" w:rsidRPr="00CF5DFC" w:rsidRDefault="00D20D5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т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екущ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уров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 учитывает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следует учесть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F65378" w:rsidRPr="00CF5DFC" w:rsidRDefault="00F65378" w:rsidP="00E91E3E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доплаты к заработной плате, связанные с районным регулированием 60% (К=1,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К=1,0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E463A0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Конкретная стоимость услуг(и)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>выполняемых по заявке, в которой указаны сроки проведения и объект выполнения ремонтных работ,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определяется сметной документацией и расчетом стоимости работ в текущих ценах выполненной в соответствии с </w:t>
      </w:r>
      <w:r w:rsidR="004E54B9" w:rsidRPr="004E54B9">
        <w:rPr>
          <w:rFonts w:ascii="Times New Roman" w:eastAsia="Times New Roman" w:hAnsi="Times New Roman" w:cs="Times New Roman"/>
          <w:lang w:eastAsia="ru-RU"/>
        </w:rPr>
        <w:t xml:space="preserve">СТП БЭК 504.115-2020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«Ценообразование в ремонтной и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</w:t>
      </w:r>
      <w:r w:rsidR="00FD5F00">
        <w:rPr>
          <w:rFonts w:ascii="Times New Roman" w:eastAsia="Times New Roman" w:hAnsi="Times New Roman" w:cs="Times New Roman"/>
          <w:lang w:eastAsia="ru-RU"/>
        </w:rPr>
        <w:t xml:space="preserve">действующим 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F77941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="00502D39" w:rsidRPr="00F176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02D39">
        <w:rPr>
          <w:rFonts w:ascii="Times New Roman" w:eastAsia="Times New Roman" w:hAnsi="Times New Roman" w:cs="Times New Roman"/>
          <w:lang w:eastAsia="ru-RU"/>
        </w:rPr>
        <w:t>на момент оказания услуги</w:t>
      </w:r>
      <w:r w:rsidR="00E463A0" w:rsidRPr="00E463A0">
        <w:rPr>
          <w:rFonts w:ascii="Times New Roman" w:eastAsia="Times New Roman" w:hAnsi="Times New Roman" w:cs="Times New Roman"/>
          <w:lang w:eastAsia="ru-RU"/>
        </w:rPr>
        <w:t>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В случае использования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Протокол согласования стоимости материалов с ООО «ТД «ЕвроСибЭнерго, в случае превышения стоимости одного вида материала (марка, позиция) в рамках одной закупки 300 тыс. руб.;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Актуальный каталог цен рабочей базы КСУ </w:t>
      </w:r>
      <w:r w:rsidR="00F77941">
        <w:rPr>
          <w:rFonts w:ascii="Times New Roman" w:eastAsia="Times New Roman" w:hAnsi="Times New Roman" w:cs="Times New Roman"/>
          <w:lang w:eastAsia="ru-RU"/>
        </w:rPr>
        <w:t>ООО ««Байкальская энергетическая компания»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.5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.5.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502D3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>6.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>
        <w:rPr>
          <w:rFonts w:ascii="Times New Roman" w:eastAsia="Times New Roman" w:hAnsi="Times New Roman" w:cs="Times New Roman"/>
          <w:lang w:eastAsia="ru-RU"/>
        </w:rPr>
        <w:t xml:space="preserve">Сметные расчеты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 xml:space="preserve">в процессе исполнения договора 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при необходимости могут быть скорректированы с учетом фактической стоимости ТМЦ по итогам закупок с предоставлением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502D39">
        <w:rPr>
          <w:rFonts w:ascii="Times New Roman" w:eastAsia="Times New Roman" w:hAnsi="Times New Roman" w:cs="Times New Roman"/>
          <w:lang w:eastAsia="ru-RU"/>
        </w:rPr>
        <w:t>одря</w:t>
      </w:r>
      <w:r w:rsidR="000D7E85">
        <w:rPr>
          <w:rFonts w:ascii="Times New Roman" w:eastAsia="Times New Roman" w:hAnsi="Times New Roman" w:cs="Times New Roman"/>
          <w:lang w:eastAsia="ru-RU"/>
        </w:rPr>
        <w:t>дчиком подтверждающих документов</w:t>
      </w:r>
      <w:r w:rsidR="00502D39">
        <w:rPr>
          <w:rFonts w:ascii="Times New Roman" w:eastAsia="Times New Roman" w:hAnsi="Times New Roman" w:cs="Times New Roman"/>
          <w:lang w:eastAsia="ru-RU"/>
        </w:rPr>
        <w:t xml:space="preserve"> (в соответствии с п.1.3. указания </w:t>
      </w:r>
      <w:r w:rsidR="00F0088F">
        <w:rPr>
          <w:rFonts w:ascii="Times New Roman" w:eastAsia="Times New Roman" w:hAnsi="Times New Roman" w:cs="Times New Roman"/>
          <w:lang w:eastAsia="ru-RU"/>
        </w:rPr>
        <w:t>№ </w:t>
      </w:r>
      <w:r w:rsidR="00502D39">
        <w:rPr>
          <w:rFonts w:ascii="Times New Roman" w:eastAsia="Times New Roman" w:hAnsi="Times New Roman" w:cs="Times New Roman"/>
          <w:lang w:eastAsia="ru-RU"/>
        </w:rPr>
        <w:t>27-ВЧ от 06.06.2019).</w:t>
      </w:r>
    </w:p>
    <w:p w:rsidR="00F0088F" w:rsidRPr="00F0088F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Общая стоимость ремонтных работ, выполняемых на </w:t>
      </w:r>
      <w:r w:rsidR="007E054B">
        <w:rPr>
          <w:rFonts w:ascii="Times New Roman" w:eastAsia="Times New Roman" w:hAnsi="Times New Roman" w:cs="Times New Roman"/>
          <w:lang w:eastAsia="ru-RU"/>
        </w:rPr>
        <w:t>НИ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ТЭЦ </w:t>
      </w:r>
      <w:r w:rsidR="004E54B9">
        <w:rPr>
          <w:rFonts w:ascii="Times New Roman" w:eastAsia="Times New Roman" w:hAnsi="Times New Roman" w:cs="Times New Roman"/>
          <w:lang w:eastAsia="ru-RU"/>
        </w:rPr>
        <w:t>ООО «БЭК»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F162A2">
        <w:rPr>
          <w:rFonts w:ascii="Times New Roman" w:eastAsia="Times New Roman" w:hAnsi="Times New Roman" w:cs="Times New Roman"/>
          <w:b/>
          <w:lang w:eastAsia="ru-RU"/>
        </w:rPr>
        <w:t xml:space="preserve">2 </w:t>
      </w:r>
      <w:r w:rsidR="001B5CC8">
        <w:rPr>
          <w:rFonts w:ascii="Times New Roman" w:eastAsia="Times New Roman" w:hAnsi="Times New Roman" w:cs="Times New Roman"/>
          <w:b/>
          <w:lang w:eastAsia="ru-RU"/>
        </w:rPr>
        <w:t>9</w:t>
      </w:r>
      <w:r w:rsidR="00F77941">
        <w:rPr>
          <w:rFonts w:ascii="Times New Roman" w:eastAsia="Times New Roman" w:hAnsi="Times New Roman" w:cs="Times New Roman"/>
          <w:b/>
          <w:lang w:eastAsia="ru-RU"/>
        </w:rPr>
        <w:t>00 000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>(</w:t>
      </w:r>
      <w:r w:rsidR="00F162A2">
        <w:rPr>
          <w:rFonts w:ascii="Times New Roman" w:eastAsia="Times New Roman" w:hAnsi="Times New Roman" w:cs="Times New Roman"/>
          <w:lang w:eastAsia="ru-RU"/>
        </w:rPr>
        <w:t>два</w:t>
      </w:r>
      <w:r w:rsidR="00F77941">
        <w:rPr>
          <w:rFonts w:ascii="Times New Roman" w:eastAsia="Times New Roman" w:hAnsi="Times New Roman" w:cs="Times New Roman"/>
          <w:lang w:eastAsia="ru-RU"/>
        </w:rPr>
        <w:t xml:space="preserve"> миллион</w:t>
      </w:r>
      <w:r w:rsidR="00F162A2">
        <w:rPr>
          <w:rFonts w:ascii="Times New Roman" w:eastAsia="Times New Roman" w:hAnsi="Times New Roman" w:cs="Times New Roman"/>
          <w:lang w:eastAsia="ru-RU"/>
        </w:rPr>
        <w:t>а</w:t>
      </w:r>
      <w:r w:rsidR="004E54B9" w:rsidRPr="004E54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CC8">
        <w:rPr>
          <w:rFonts w:ascii="Times New Roman" w:eastAsia="Times New Roman" w:hAnsi="Times New Roman" w:cs="Times New Roman"/>
          <w:lang w:eastAsia="ru-RU"/>
        </w:rPr>
        <w:t>девять</w:t>
      </w:r>
      <w:r w:rsidR="004E54B9">
        <w:rPr>
          <w:rFonts w:ascii="Times New Roman" w:eastAsia="Times New Roman" w:hAnsi="Times New Roman" w:cs="Times New Roman"/>
          <w:lang w:eastAsia="ru-RU"/>
        </w:rPr>
        <w:t>сот тысяч</w:t>
      </w:r>
      <w:r w:rsidR="00F77941">
        <w:rPr>
          <w:rFonts w:ascii="Times New Roman" w:eastAsia="Times New Roman" w:hAnsi="Times New Roman" w:cs="Times New Roman"/>
          <w:lang w:eastAsia="ru-RU"/>
        </w:rPr>
        <w:t>)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F77941">
        <w:rPr>
          <w:rFonts w:ascii="Times New Roman" w:eastAsia="Times New Roman" w:hAnsi="Times New Roman" w:cs="Times New Roman"/>
          <w:lang w:eastAsia="ru-RU"/>
        </w:rPr>
        <w:t>ей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502D39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AF07D8">
        <w:rPr>
          <w:rFonts w:ascii="Times New Roman" w:eastAsia="Times New Roman" w:hAnsi="Times New Roman" w:cs="Times New Roman"/>
          <w:lang w:eastAsia="ru-RU"/>
        </w:rPr>
        <w:t>с даты подписания договора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BD75BC">
        <w:rPr>
          <w:rFonts w:ascii="Times New Roman" w:eastAsia="Times New Roman" w:hAnsi="Times New Roman" w:cs="Times New Roman"/>
          <w:lang w:eastAsia="ru-RU"/>
        </w:rPr>
        <w:t>3</w:t>
      </w:r>
      <w:r w:rsidR="001B5CC8">
        <w:rPr>
          <w:rFonts w:ascii="Times New Roman" w:eastAsia="Times New Roman" w:hAnsi="Times New Roman" w:cs="Times New Roman"/>
          <w:lang w:eastAsia="ru-RU"/>
        </w:rPr>
        <w:t>0</w:t>
      </w:r>
      <w:r w:rsidRPr="00F0088F">
        <w:rPr>
          <w:rFonts w:ascii="Times New Roman" w:eastAsia="Times New Roman" w:hAnsi="Times New Roman" w:cs="Times New Roman"/>
          <w:lang w:eastAsia="ru-RU"/>
        </w:rPr>
        <w:t>.</w:t>
      </w:r>
      <w:r w:rsidR="007E054B">
        <w:rPr>
          <w:rFonts w:ascii="Times New Roman" w:eastAsia="Times New Roman" w:hAnsi="Times New Roman" w:cs="Times New Roman"/>
          <w:lang w:eastAsia="ru-RU"/>
        </w:rPr>
        <w:t>1</w:t>
      </w:r>
      <w:r w:rsidR="001B5CC8">
        <w:rPr>
          <w:rFonts w:ascii="Times New Roman" w:eastAsia="Times New Roman" w:hAnsi="Times New Roman" w:cs="Times New Roman"/>
          <w:lang w:eastAsia="ru-RU"/>
        </w:rPr>
        <w:t>1</w:t>
      </w:r>
      <w:r w:rsidRPr="00F0088F">
        <w:rPr>
          <w:rFonts w:ascii="Times New Roman" w:eastAsia="Times New Roman" w:hAnsi="Times New Roman" w:cs="Times New Roman"/>
          <w:lang w:eastAsia="ru-RU"/>
        </w:rPr>
        <w:t>.202</w:t>
      </w:r>
      <w:r w:rsidR="001B5CC8">
        <w:rPr>
          <w:rFonts w:ascii="Times New Roman" w:eastAsia="Times New Roman" w:hAnsi="Times New Roman" w:cs="Times New Roman"/>
          <w:lang w:eastAsia="ru-RU"/>
        </w:rPr>
        <w:t>2</w:t>
      </w:r>
      <w:r w:rsidRPr="00F0088F">
        <w:rPr>
          <w:rFonts w:ascii="Times New Roman" w:eastAsia="Times New Roman" w:hAnsi="Times New Roman" w:cs="Times New Roman"/>
          <w:lang w:eastAsia="ru-RU"/>
        </w:rPr>
        <w:t>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Сдача результата работ </w:t>
      </w:r>
      <w:r w:rsidR="00F77941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17669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24246E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Инженер СМУ                                                                                                                                          Басаргин С.С.</w:t>
      </w:r>
    </w:p>
    <w:sectPr w:rsidR="00515D05" w:rsidRPr="0024246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C4" w:rsidRDefault="006F5AC4" w:rsidP="0033381D">
      <w:pPr>
        <w:spacing w:after="0" w:line="240" w:lineRule="auto"/>
      </w:pPr>
      <w:r>
        <w:separator/>
      </w:r>
    </w:p>
  </w:endnote>
  <w:end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C4" w:rsidRDefault="006F5AC4" w:rsidP="0033381D">
      <w:pPr>
        <w:spacing w:after="0" w:line="240" w:lineRule="auto"/>
      </w:pPr>
      <w:r>
        <w:separator/>
      </w:r>
    </w:p>
  </w:footnote>
  <w:foot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13097D"/>
    <w:rsid w:val="001B5CC8"/>
    <w:rsid w:val="0020271D"/>
    <w:rsid w:val="00211420"/>
    <w:rsid w:val="0024246E"/>
    <w:rsid w:val="002D5409"/>
    <w:rsid w:val="0033381D"/>
    <w:rsid w:val="00367D58"/>
    <w:rsid w:val="00392C80"/>
    <w:rsid w:val="003C7AAD"/>
    <w:rsid w:val="003D3C95"/>
    <w:rsid w:val="003E46C5"/>
    <w:rsid w:val="00406165"/>
    <w:rsid w:val="004C5FAF"/>
    <w:rsid w:val="004E54B9"/>
    <w:rsid w:val="00502D39"/>
    <w:rsid w:val="00515D05"/>
    <w:rsid w:val="00532C57"/>
    <w:rsid w:val="005637E3"/>
    <w:rsid w:val="005C4EF7"/>
    <w:rsid w:val="005C71CD"/>
    <w:rsid w:val="0061780F"/>
    <w:rsid w:val="00653030"/>
    <w:rsid w:val="006A07EF"/>
    <w:rsid w:val="006F5AC4"/>
    <w:rsid w:val="007308AF"/>
    <w:rsid w:val="0075694C"/>
    <w:rsid w:val="00756A8C"/>
    <w:rsid w:val="007611F9"/>
    <w:rsid w:val="00766F5F"/>
    <w:rsid w:val="00794816"/>
    <w:rsid w:val="007E054B"/>
    <w:rsid w:val="007F1589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A34D56"/>
    <w:rsid w:val="00AB677A"/>
    <w:rsid w:val="00AF07D8"/>
    <w:rsid w:val="00B2522B"/>
    <w:rsid w:val="00BA5527"/>
    <w:rsid w:val="00BD75BC"/>
    <w:rsid w:val="00BE002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7671"/>
    <w:rsid w:val="00D85641"/>
    <w:rsid w:val="00E23312"/>
    <w:rsid w:val="00E31568"/>
    <w:rsid w:val="00E463A0"/>
    <w:rsid w:val="00E91E3E"/>
    <w:rsid w:val="00EA51AC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F78C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Dmitrieva Nadezhda</cp:lastModifiedBy>
  <cp:revision>13</cp:revision>
  <cp:lastPrinted>2021-12-06T01:31:00Z</cp:lastPrinted>
  <dcterms:created xsi:type="dcterms:W3CDTF">2020-12-03T05:51:00Z</dcterms:created>
  <dcterms:modified xsi:type="dcterms:W3CDTF">2021-12-06T03:29:00Z</dcterms:modified>
</cp:coreProperties>
</file>